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300" w:rsidRDefault="00F07300" w:rsidP="00F07300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32"/>
          <w:szCs w:val="32"/>
          <w:lang w:val="en-US"/>
        </w:rPr>
      </w:pP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Немска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езикова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proofErr w:type="gram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гимназия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 „</w:t>
      </w:r>
      <w:proofErr w:type="spellStart"/>
      <w:proofErr w:type="gram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Гьоте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”–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Бургас</w:t>
      </w:r>
      <w:proofErr w:type="spellEnd"/>
    </w:p>
    <w:p w:rsidR="00F07300" w:rsidRDefault="00F07300" w:rsidP="00F07300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</w:pPr>
    </w:p>
    <w:p w:rsidR="00F07300" w:rsidRDefault="00F07300" w:rsidP="00F07300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F07300" w:rsidRDefault="00F07300" w:rsidP="00F07300">
      <w:pPr>
        <w:spacing w:line="252" w:lineRule="auto"/>
        <w:rPr>
          <w:lang w:val="en-US"/>
        </w:rPr>
      </w:pPr>
    </w:p>
    <w:p w:rsidR="00F07300" w:rsidRDefault="00F07300" w:rsidP="00F07300">
      <w:pPr>
        <w:spacing w:line="252" w:lineRule="auto"/>
        <w:rPr>
          <w:lang w:val="en-US"/>
        </w:rPr>
      </w:pPr>
    </w:p>
    <w:p w:rsidR="00F07300" w:rsidRDefault="00F07300" w:rsidP="00F0730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F07300" w:rsidRDefault="00F07300" w:rsidP="00F07300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07300" w:rsidRDefault="00F07300" w:rsidP="00F07300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</w:p>
    <w:p w:rsidR="00F07300" w:rsidRDefault="00F07300" w:rsidP="00F07300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XI</w:t>
      </w:r>
      <w:r w:rsidRPr="00F07300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б</w:t>
      </w:r>
      <w:r>
        <w:rPr>
          <w:rFonts w:ascii="Times New Roman" w:hAnsi="Times New Roman" w:cs="Times New Roman"/>
          <w:b/>
          <w:sz w:val="32"/>
          <w:szCs w:val="32"/>
        </w:rPr>
        <w:t xml:space="preserve"> клас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за  учебната 2026-2027</w:t>
      </w:r>
      <w:r>
        <w:rPr>
          <w:rFonts w:ascii="Times New Roman" w:hAnsi="Times New Roman" w:cs="Times New Roman"/>
          <w:sz w:val="32"/>
          <w:szCs w:val="32"/>
        </w:rPr>
        <w:t xml:space="preserve"> година в паралелка с профил “</w:t>
      </w:r>
      <w:r>
        <w:rPr>
          <w:rFonts w:ascii="Times New Roman" w:hAnsi="Times New Roman" w:cs="Times New Roman"/>
          <w:sz w:val="32"/>
          <w:szCs w:val="32"/>
        </w:rPr>
        <w:t>Чужди езици</w:t>
      </w:r>
      <w:r>
        <w:rPr>
          <w:rFonts w:ascii="Times New Roman" w:hAnsi="Times New Roman" w:cs="Times New Roman"/>
          <w:sz w:val="32"/>
          <w:szCs w:val="32"/>
        </w:rPr>
        <w:t>“ с инте</w:t>
      </w:r>
      <w:r>
        <w:rPr>
          <w:rFonts w:ascii="Times New Roman" w:hAnsi="Times New Roman" w:cs="Times New Roman"/>
          <w:sz w:val="32"/>
          <w:szCs w:val="32"/>
        </w:rPr>
        <w:t>нзивно изучаване на Немски език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Документите се подават в срок от </w:t>
      </w:r>
      <w:r>
        <w:rPr>
          <w:rFonts w:ascii="Times New Roman" w:hAnsi="Times New Roman" w:cs="Times New Roman"/>
          <w:sz w:val="32"/>
          <w:szCs w:val="32"/>
        </w:rPr>
        <w:t>14</w:t>
      </w:r>
      <w:r>
        <w:rPr>
          <w:rFonts w:ascii="Times New Roman" w:hAnsi="Times New Roman" w:cs="Times New Roman"/>
          <w:sz w:val="32"/>
          <w:szCs w:val="32"/>
        </w:rPr>
        <w:t>.0</w:t>
      </w:r>
      <w:r>
        <w:rPr>
          <w:rFonts w:ascii="Times New Roman" w:hAnsi="Times New Roman" w:cs="Times New Roman"/>
          <w:sz w:val="32"/>
          <w:szCs w:val="32"/>
        </w:rPr>
        <w:t>9</w:t>
      </w:r>
      <w:r>
        <w:rPr>
          <w:rFonts w:ascii="Times New Roman" w:hAnsi="Times New Roman" w:cs="Times New Roman"/>
          <w:sz w:val="32"/>
          <w:szCs w:val="32"/>
        </w:rPr>
        <w:t>. до</w:t>
      </w:r>
      <w:r w:rsidR="001340E0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16</w:t>
      </w:r>
      <w:r>
        <w:rPr>
          <w:rFonts w:ascii="Times New Roman" w:hAnsi="Times New Roman" w:cs="Times New Roman"/>
          <w:sz w:val="32"/>
          <w:szCs w:val="32"/>
        </w:rPr>
        <w:t>.0</w:t>
      </w:r>
      <w:r>
        <w:rPr>
          <w:rFonts w:ascii="Times New Roman" w:hAnsi="Times New Roman" w:cs="Times New Roman"/>
          <w:sz w:val="32"/>
          <w:szCs w:val="32"/>
        </w:rPr>
        <w:t>9</w:t>
      </w:r>
      <w:r>
        <w:rPr>
          <w:rFonts w:ascii="Times New Roman" w:hAnsi="Times New Roman" w:cs="Times New Roman"/>
          <w:sz w:val="32"/>
          <w:szCs w:val="32"/>
        </w:rPr>
        <w:t>.2026 г. от 09.00-15.00 часа в канцеларията на гимназията – стая 222.</w:t>
      </w: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F07300" w:rsidRDefault="00F07300" w:rsidP="00F0730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</w:t>
      </w:r>
      <w:r>
        <w:rPr>
          <w:rFonts w:ascii="Times New Roman" w:hAnsi="Times New Roman" w:cs="Times New Roman"/>
          <w:sz w:val="28"/>
          <w:szCs w:val="28"/>
        </w:rPr>
        <w:t>първи гимназиален етап.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F07300" w:rsidRDefault="00F07300" w:rsidP="00F07300">
      <w:pPr>
        <w:jc w:val="both"/>
        <w:rPr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НЕГ „Гьоте” – Бургас</w:t>
      </w:r>
      <w:r>
        <w:rPr>
          <w:i/>
        </w:rPr>
        <w:t xml:space="preserve"> </w:t>
      </w:r>
    </w:p>
    <w:p w:rsidR="00F07300" w:rsidRDefault="00F07300" w:rsidP="00F07300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245" w:rsidRDefault="001340E0"/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00"/>
    <w:rsid w:val="001340E0"/>
    <w:rsid w:val="008B3A96"/>
    <w:rsid w:val="00AF149A"/>
    <w:rsid w:val="00F0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5D02D"/>
  <w15:chartTrackingRefBased/>
  <w15:docId w15:val="{1B097394-99D2-4CB7-8B70-781CC2B0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3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0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2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cp:lastPrinted>2026-09-11T11:03:00Z</cp:lastPrinted>
  <dcterms:created xsi:type="dcterms:W3CDTF">2026-09-11T10:52:00Z</dcterms:created>
  <dcterms:modified xsi:type="dcterms:W3CDTF">2026-09-11T11:08:00Z</dcterms:modified>
</cp:coreProperties>
</file>